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17243" w:rsidRPr="00CA09DE" w:rsidP="00CA09DE" w14:paraId="488F04D8" w14:textId="5E59198F">
      <w:pPr>
        <w:spacing w:line="480" w:lineRule="auto"/>
        <w:jc w:val="center"/>
        <w:rPr>
          <w:rFonts w:ascii="Times New Roman" w:hAnsi="Times New Roman" w:cs="Times New Roman"/>
          <w:b/>
          <w:bCs/>
          <w:sz w:val="24"/>
          <w:szCs w:val="24"/>
          <w:lang w:val="en-US"/>
        </w:rPr>
      </w:pPr>
      <w:r w:rsidRPr="00CA09DE">
        <w:rPr>
          <w:rFonts w:ascii="Times New Roman" w:hAnsi="Times New Roman" w:cs="Times New Roman"/>
          <w:b/>
          <w:bCs/>
          <w:sz w:val="24"/>
          <w:szCs w:val="24"/>
          <w:lang w:val="en-US"/>
        </w:rPr>
        <w:t>Vision and mission</w:t>
      </w:r>
    </w:p>
    <w:p w:rsidR="00A37DEA" w:rsidRPr="00CA09DE" w:rsidP="00CA09DE" w14:paraId="5CE748A3" w14:textId="21406886">
      <w:pPr>
        <w:spacing w:line="480" w:lineRule="auto"/>
        <w:rPr>
          <w:rFonts w:ascii="Times New Roman" w:hAnsi="Times New Roman" w:cs="Times New Roman"/>
          <w:i/>
          <w:iCs/>
          <w:sz w:val="24"/>
          <w:szCs w:val="24"/>
          <w:lang w:val="en-US"/>
        </w:rPr>
      </w:pPr>
      <w:r w:rsidRPr="00CA09DE">
        <w:rPr>
          <w:rFonts w:ascii="Times New Roman" w:hAnsi="Times New Roman" w:cs="Times New Roman"/>
          <w:i/>
          <w:iCs/>
          <w:sz w:val="24"/>
          <w:szCs w:val="24"/>
          <w:lang w:val="en-US"/>
        </w:rPr>
        <w:t>To ensure healthy living for all people through the provision of high-quality and affordable health</w:t>
      </w:r>
      <w:r w:rsidRPr="00CA09DE" w:rsidR="00BC377C">
        <w:rPr>
          <w:rFonts w:ascii="Times New Roman" w:hAnsi="Times New Roman" w:cs="Times New Roman"/>
          <w:i/>
          <w:iCs/>
          <w:sz w:val="24"/>
          <w:szCs w:val="24"/>
          <w:lang w:val="en-US"/>
        </w:rPr>
        <w:t xml:space="preserve"> and pharmaceutical </w:t>
      </w:r>
      <w:r w:rsidRPr="00CA09DE">
        <w:rPr>
          <w:rFonts w:ascii="Times New Roman" w:hAnsi="Times New Roman" w:cs="Times New Roman"/>
          <w:i/>
          <w:iCs/>
          <w:sz w:val="24"/>
          <w:szCs w:val="24"/>
          <w:lang w:val="en-US"/>
        </w:rPr>
        <w:t xml:space="preserve">products. </w:t>
      </w:r>
    </w:p>
    <w:p w:rsidR="003C22EE" w:rsidRPr="00CA09DE" w:rsidP="002C3FB3" w14:paraId="3CC40262" w14:textId="2625EC38">
      <w:pPr>
        <w:spacing w:line="480" w:lineRule="auto"/>
        <w:ind w:firstLine="720"/>
        <w:rPr>
          <w:rFonts w:ascii="Times New Roman" w:hAnsi="Times New Roman" w:cs="Times New Roman"/>
          <w:sz w:val="24"/>
          <w:szCs w:val="24"/>
          <w:lang w:val="en-US"/>
        </w:rPr>
      </w:pPr>
      <w:r w:rsidRPr="00CA09DE">
        <w:rPr>
          <w:rFonts w:ascii="Times New Roman" w:hAnsi="Times New Roman" w:cs="Times New Roman"/>
          <w:sz w:val="24"/>
          <w:szCs w:val="24"/>
          <w:lang w:val="en-US"/>
        </w:rPr>
        <w:t xml:space="preserve">From the above vision statement, one can easily notice that Johnson and Johnson’s </w:t>
      </w:r>
      <w:r w:rsidRPr="00CA09DE">
        <w:rPr>
          <w:rFonts w:ascii="Times New Roman" w:hAnsi="Times New Roman" w:cs="Times New Roman"/>
          <w:sz w:val="24"/>
          <w:szCs w:val="24"/>
          <w:lang w:val="en-US"/>
        </w:rPr>
        <w:t>is</w:t>
      </w:r>
      <w:r w:rsidRPr="00CA09DE">
        <w:rPr>
          <w:rFonts w:ascii="Times New Roman" w:hAnsi="Times New Roman" w:cs="Times New Roman"/>
          <w:sz w:val="24"/>
          <w:szCs w:val="24"/>
          <w:lang w:val="en-US"/>
        </w:rPr>
        <w:t xml:space="preserve"> a healthcare-related company. </w:t>
      </w:r>
      <w:r w:rsidRPr="00CA09DE" w:rsidR="00FE3E8A">
        <w:rPr>
          <w:rFonts w:ascii="Times New Roman" w:hAnsi="Times New Roman" w:cs="Times New Roman"/>
          <w:sz w:val="24"/>
          <w:szCs w:val="24"/>
          <w:lang w:val="en-US"/>
        </w:rPr>
        <w:t xml:space="preserve"> </w:t>
      </w:r>
      <w:r w:rsidRPr="00CA09DE">
        <w:rPr>
          <w:rFonts w:ascii="Times New Roman" w:hAnsi="Times New Roman" w:cs="Times New Roman"/>
          <w:sz w:val="24"/>
          <w:szCs w:val="24"/>
          <w:lang w:val="en-US"/>
        </w:rPr>
        <w:t xml:space="preserve">To be more particular, the vision statement makes it easy to know that the company provides health and medical products. </w:t>
      </w:r>
      <w:r w:rsidRPr="00CA09DE" w:rsidR="00AA6412">
        <w:rPr>
          <w:rFonts w:ascii="Times New Roman" w:hAnsi="Times New Roman" w:cs="Times New Roman"/>
          <w:sz w:val="24"/>
          <w:szCs w:val="24"/>
          <w:lang w:val="en-US"/>
        </w:rPr>
        <w:t xml:space="preserve">The vision statement is also futuristic as it tells what the company intends to do. The organization intends to have a healthy nation by providing quality and affordable healthcare products. Again, the vision statement indicates the competitive advantage of the organization. The competitive advantage of J &amp; J is affordable prices and the quality of its products. </w:t>
      </w:r>
      <w:r w:rsidRPr="00CA09DE" w:rsidR="00F3183C">
        <w:rPr>
          <w:rFonts w:ascii="Times New Roman" w:hAnsi="Times New Roman" w:cs="Times New Roman"/>
          <w:sz w:val="24"/>
          <w:szCs w:val="24"/>
          <w:lang w:val="en-US"/>
        </w:rPr>
        <w:t xml:space="preserve">This means that it can beat other similar companies because its products are affordable and of high quality. </w:t>
      </w:r>
    </w:p>
    <w:p w:rsidR="00353BCB" w:rsidRPr="00CA09DE" w:rsidP="00CA09DE" w14:paraId="1A63FCEE" w14:textId="1088A3A0">
      <w:pPr>
        <w:spacing w:line="480" w:lineRule="auto"/>
        <w:jc w:val="center"/>
        <w:rPr>
          <w:rFonts w:ascii="Times New Roman" w:hAnsi="Times New Roman" w:cs="Times New Roman"/>
          <w:b/>
          <w:bCs/>
          <w:sz w:val="24"/>
          <w:szCs w:val="24"/>
          <w:lang w:val="en-US"/>
        </w:rPr>
      </w:pPr>
      <w:r w:rsidRPr="00CA09DE">
        <w:rPr>
          <w:rFonts w:ascii="Times New Roman" w:hAnsi="Times New Roman" w:cs="Times New Roman"/>
          <w:b/>
          <w:bCs/>
          <w:sz w:val="24"/>
          <w:szCs w:val="24"/>
          <w:lang w:val="en-US"/>
        </w:rPr>
        <w:t>Mission statement</w:t>
      </w:r>
    </w:p>
    <w:p w:rsidR="00634E73" w:rsidRPr="00CA09DE" w:rsidP="00CA09DE" w14:paraId="3FF422D8" w14:textId="0D689AB0">
      <w:pPr>
        <w:spacing w:line="480" w:lineRule="auto"/>
        <w:rPr>
          <w:rFonts w:ascii="Times New Roman" w:hAnsi="Times New Roman" w:cs="Times New Roman"/>
          <w:i/>
          <w:iCs/>
          <w:sz w:val="24"/>
          <w:szCs w:val="24"/>
          <w:lang w:val="en-US"/>
        </w:rPr>
      </w:pPr>
      <w:r w:rsidRPr="00CA09DE">
        <w:rPr>
          <w:rFonts w:ascii="Times New Roman" w:hAnsi="Times New Roman" w:cs="Times New Roman"/>
          <w:i/>
          <w:iCs/>
          <w:sz w:val="24"/>
          <w:szCs w:val="24"/>
          <w:lang w:val="en-US"/>
        </w:rPr>
        <w:t xml:space="preserve">Provide high-quality and affordable pharmaceutical products and improve the health of our members </w:t>
      </w:r>
      <w:r w:rsidRPr="00CA09DE" w:rsidR="005D0126">
        <w:rPr>
          <w:rFonts w:ascii="Times New Roman" w:hAnsi="Times New Roman" w:cs="Times New Roman"/>
          <w:i/>
          <w:iCs/>
          <w:sz w:val="24"/>
          <w:szCs w:val="24"/>
          <w:lang w:val="en-US"/>
        </w:rPr>
        <w:t xml:space="preserve">and the communities we serve. </w:t>
      </w:r>
      <w:r w:rsidRPr="00CA09DE" w:rsidR="00022C0D">
        <w:rPr>
          <w:rFonts w:ascii="Times New Roman" w:hAnsi="Times New Roman" w:cs="Times New Roman"/>
          <w:i/>
          <w:iCs/>
          <w:sz w:val="24"/>
          <w:szCs w:val="24"/>
          <w:lang w:val="en-US"/>
        </w:rPr>
        <w:t>We use new equipment, and modern technology and o</w:t>
      </w:r>
      <w:r w:rsidRPr="00CA09DE" w:rsidR="005D0126">
        <w:rPr>
          <w:rFonts w:ascii="Times New Roman" w:hAnsi="Times New Roman" w:cs="Times New Roman"/>
          <w:i/>
          <w:iCs/>
          <w:sz w:val="24"/>
          <w:szCs w:val="24"/>
          <w:lang w:val="en-US"/>
        </w:rPr>
        <w:t xml:space="preserve">ur products are trusted </w:t>
      </w:r>
      <w:r w:rsidRPr="00CA09DE" w:rsidR="0025294B">
        <w:rPr>
          <w:rFonts w:ascii="Times New Roman" w:hAnsi="Times New Roman" w:cs="Times New Roman"/>
          <w:i/>
          <w:iCs/>
          <w:sz w:val="24"/>
          <w:szCs w:val="24"/>
          <w:lang w:val="en-US"/>
        </w:rPr>
        <w:t xml:space="preserve">by our customers. </w:t>
      </w:r>
      <w:r w:rsidRPr="00CA09DE" w:rsidR="0081251C">
        <w:rPr>
          <w:rFonts w:ascii="Times New Roman" w:hAnsi="Times New Roman" w:cs="Times New Roman"/>
          <w:i/>
          <w:iCs/>
          <w:sz w:val="24"/>
          <w:szCs w:val="24"/>
          <w:lang w:val="en-US"/>
        </w:rPr>
        <w:t>We care for our employees and other stakeholders</w:t>
      </w:r>
      <w:r w:rsidRPr="00CA09DE" w:rsidR="008F6E56">
        <w:rPr>
          <w:rFonts w:ascii="Times New Roman" w:hAnsi="Times New Roman" w:cs="Times New Roman"/>
          <w:i/>
          <w:iCs/>
          <w:sz w:val="24"/>
          <w:szCs w:val="24"/>
          <w:lang w:val="en-US"/>
        </w:rPr>
        <w:t xml:space="preserve">, and we are committed </w:t>
      </w:r>
      <w:r w:rsidRPr="00CA09DE" w:rsidR="00BC377C">
        <w:rPr>
          <w:rFonts w:ascii="Times New Roman" w:hAnsi="Times New Roman" w:cs="Times New Roman"/>
          <w:i/>
          <w:iCs/>
          <w:sz w:val="24"/>
          <w:szCs w:val="24"/>
          <w:lang w:val="en-US"/>
        </w:rPr>
        <w:t>to ensuring</w:t>
      </w:r>
      <w:r w:rsidRPr="00CA09DE" w:rsidR="008F6E56">
        <w:rPr>
          <w:rFonts w:ascii="Times New Roman" w:hAnsi="Times New Roman" w:cs="Times New Roman"/>
          <w:i/>
          <w:iCs/>
          <w:sz w:val="24"/>
          <w:szCs w:val="24"/>
          <w:lang w:val="en-US"/>
        </w:rPr>
        <w:t xml:space="preserve"> the satisfaction of our clients. </w:t>
      </w:r>
    </w:p>
    <w:p w:rsidR="00634E73" w:rsidRPr="00CA09DE" w:rsidP="002C3FB3" w14:paraId="7B633D87" w14:textId="53113602">
      <w:pPr>
        <w:spacing w:line="480" w:lineRule="auto"/>
        <w:ind w:firstLine="720"/>
        <w:rPr>
          <w:rFonts w:ascii="Times New Roman" w:hAnsi="Times New Roman" w:cs="Times New Roman"/>
          <w:sz w:val="24"/>
          <w:szCs w:val="24"/>
          <w:lang w:val="en-US"/>
        </w:rPr>
      </w:pPr>
      <w:bookmarkStart w:id="0" w:name="_GoBack"/>
      <w:bookmarkEnd w:id="0"/>
      <w:r w:rsidRPr="00CA09DE">
        <w:rPr>
          <w:rFonts w:ascii="Times New Roman" w:hAnsi="Times New Roman" w:cs="Times New Roman"/>
          <w:sz w:val="24"/>
          <w:szCs w:val="24"/>
          <w:lang w:val="en-US"/>
        </w:rPr>
        <w:t xml:space="preserve">First, this mission statement is appropriate because it is of the required length. The mission statement does not exceed a hundred words, hence not too lengthy. Secondly, the mission statement does not contain numbers as proposed by George Steiner. </w:t>
      </w:r>
      <w:r w:rsidRPr="00CA09DE" w:rsidR="00185A76">
        <w:rPr>
          <w:rFonts w:ascii="Times New Roman" w:hAnsi="Times New Roman" w:cs="Times New Roman"/>
          <w:sz w:val="24"/>
          <w:szCs w:val="24"/>
          <w:lang w:val="en-US"/>
        </w:rPr>
        <w:t>Furthermore, the above mission statement arouses positive feelings of trust and affordability</w:t>
      </w:r>
      <w:r w:rsidRPr="00CA09DE" w:rsidR="00F17D2F">
        <w:rPr>
          <w:rFonts w:ascii="Times New Roman" w:hAnsi="Times New Roman" w:cs="Times New Roman"/>
          <w:sz w:val="24"/>
          <w:szCs w:val="24"/>
          <w:lang w:val="en-US"/>
        </w:rPr>
        <w:t xml:space="preserve"> of the company’s products. </w:t>
      </w:r>
      <w:r w:rsidRPr="00CA09DE" w:rsidR="00655B20">
        <w:rPr>
          <w:rFonts w:ascii="Times New Roman" w:hAnsi="Times New Roman" w:cs="Times New Roman"/>
          <w:sz w:val="24"/>
          <w:szCs w:val="24"/>
          <w:lang w:val="en-US"/>
        </w:rPr>
        <w:t xml:space="preserve">It is inspiring in that customers are assured of quality products courtesy of modern technology and new equipment. The mission statement also differentiates the nature of the company by stating that it provides pharmaceutical products. This means that the mission statement is not vague. One cannot confuse the company with one </w:t>
      </w:r>
      <w:r w:rsidRPr="00CA09DE" w:rsidR="00F17A27">
        <w:rPr>
          <w:rFonts w:ascii="Times New Roman" w:hAnsi="Times New Roman" w:cs="Times New Roman"/>
          <w:sz w:val="24"/>
          <w:szCs w:val="24"/>
          <w:lang w:val="en-US"/>
        </w:rPr>
        <w:t>that produces</w:t>
      </w:r>
      <w:r w:rsidRPr="00CA09DE" w:rsidR="00655B20">
        <w:rPr>
          <w:rFonts w:ascii="Times New Roman" w:hAnsi="Times New Roman" w:cs="Times New Roman"/>
          <w:sz w:val="24"/>
          <w:szCs w:val="24"/>
          <w:lang w:val="en-US"/>
        </w:rPr>
        <w:t xml:space="preserve">, say, soft </w:t>
      </w:r>
      <w:r w:rsidRPr="00CA09DE" w:rsidR="00655B20">
        <w:rPr>
          <w:rFonts w:ascii="Times New Roman" w:hAnsi="Times New Roman" w:cs="Times New Roman"/>
          <w:sz w:val="24"/>
          <w:szCs w:val="24"/>
          <w:lang w:val="en-US"/>
        </w:rPr>
        <w:t xml:space="preserve">drinks or manufactures cars. </w:t>
      </w:r>
      <w:r w:rsidRPr="00CA09DE" w:rsidR="000423DF">
        <w:rPr>
          <w:rFonts w:ascii="Times New Roman" w:hAnsi="Times New Roman" w:cs="Times New Roman"/>
          <w:sz w:val="24"/>
          <w:szCs w:val="24"/>
          <w:lang w:val="en-US"/>
        </w:rPr>
        <w:t xml:space="preserve">The mission statement is also clear that the organization aims at improving the health of its clients. </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243"/>
    <w:rsid w:val="00022C0D"/>
    <w:rsid w:val="000423DF"/>
    <w:rsid w:val="00185A76"/>
    <w:rsid w:val="0025294B"/>
    <w:rsid w:val="002C3FB3"/>
    <w:rsid w:val="00353BCB"/>
    <w:rsid w:val="003C22EE"/>
    <w:rsid w:val="00440D75"/>
    <w:rsid w:val="005D0126"/>
    <w:rsid w:val="00634E73"/>
    <w:rsid w:val="00655B20"/>
    <w:rsid w:val="0081251C"/>
    <w:rsid w:val="008F6E56"/>
    <w:rsid w:val="00A37DEA"/>
    <w:rsid w:val="00AA6412"/>
    <w:rsid w:val="00B17243"/>
    <w:rsid w:val="00BC377C"/>
    <w:rsid w:val="00CA09DE"/>
    <w:rsid w:val="00DE322B"/>
    <w:rsid w:val="00F17A27"/>
    <w:rsid w:val="00F17D2F"/>
    <w:rsid w:val="00F3183C"/>
    <w:rsid w:val="00FB6B1F"/>
    <w:rsid w:val="00FE3E8A"/>
  </w:rsids>
  <m:mathPr>
    <m:mathFont m:val="Cambria Math"/>
  </m:mathPr>
  <w:clrSchemeMapping w:bg1="light1" w:t1="dark1" w:bg2="light2" w:t2="dark2" w:accent1="accent1" w:accent2="accent2" w:accent3="accent3" w:accent4="accent4" w:accent5="accent5" w:accent6="accent6" w:hyperlink="hyperlink" w:followedHyperlink="followedHyperlink"/>
  <w14:docId w14:val="39C6B360"/>
  <w15:chartTrackingRefBased/>
  <w15:docId w15:val="{DF90CEBA-A5E3-4439-8FA8-6295FA5C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2021-05-24T18:54:00Z</dcterms:created>
  <dcterms:modified xsi:type="dcterms:W3CDTF">2021-05-24T20:31:00Z</dcterms:modified>
</cp:coreProperties>
</file>